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C262" w14:textId="1410458D" w:rsidR="006A0F72" w:rsidRDefault="000C3B3B" w:rsidP="00DD2E6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85F7B2" w14:textId="77777777" w:rsidR="007A16E8" w:rsidRDefault="0082663A" w:rsidP="006A0F72">
      <w:pPr>
        <w:jc w:val="center"/>
      </w:pPr>
      <w:r>
        <w:t>Ju</w:t>
      </w:r>
      <w:r w:rsidR="00653B8A">
        <w:t xml:space="preserve">ly </w:t>
      </w:r>
    </w:p>
    <w:p w14:paraId="377D58B6" w14:textId="0672CE15" w:rsidR="006A0F72" w:rsidRDefault="007A16E8" w:rsidP="006A0F72">
      <w:pPr>
        <w:jc w:val="center"/>
      </w:pPr>
      <w:r>
        <w:t>August 13</w:t>
      </w:r>
      <w:r w:rsidR="0082663A">
        <w:t>, 2024</w:t>
      </w:r>
    </w:p>
    <w:p w14:paraId="04D79D32" w14:textId="1E12AFC7" w:rsidR="006A0F72" w:rsidRDefault="006A0F72" w:rsidP="006A0F72">
      <w:pPr>
        <w:jc w:val="center"/>
      </w:pPr>
      <w:r>
        <w:t>E. A. Child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17D0338D" w14:textId="4576934D" w:rsidR="00923184" w:rsidRPr="00932CC6" w:rsidRDefault="00923184" w:rsidP="00923184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Building: </w:t>
      </w:r>
      <w:r w:rsidR="007C082D">
        <w:t>Gordon, Gallows Run – finish basement</w:t>
      </w:r>
    </w:p>
    <w:p w14:paraId="09C56066" w14:textId="77777777" w:rsidR="007C082D" w:rsidRDefault="007C082D" w:rsidP="007C082D">
      <w:pPr>
        <w:pStyle w:val="ListParagraph"/>
        <w:numPr>
          <w:ilvl w:val="0"/>
          <w:numId w:val="4"/>
        </w:numPr>
      </w:pPr>
      <w:r>
        <w:t>Building: Salmieri, Route 212 – generator</w:t>
      </w:r>
    </w:p>
    <w:p w14:paraId="4F228B9A" w14:textId="430E3E59" w:rsidR="007C082D" w:rsidRDefault="007C082D" w:rsidP="007C082D">
      <w:pPr>
        <w:pStyle w:val="ListParagraph"/>
        <w:numPr>
          <w:ilvl w:val="0"/>
          <w:numId w:val="4"/>
        </w:numPr>
      </w:pPr>
      <w:r>
        <w:t>Zoning: Eastman, Hilltop – pool fence</w:t>
      </w:r>
    </w:p>
    <w:p w14:paraId="36CD73ED" w14:textId="0796F30D" w:rsidR="009603D8" w:rsidRDefault="009603D8" w:rsidP="009603D8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54E8FA98" w14:textId="5E320052" w:rsidR="00923184" w:rsidRPr="00932CC6" w:rsidRDefault="00923184" w:rsidP="00923184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Building: </w:t>
      </w:r>
      <w:r w:rsidR="007C082D">
        <w:t>Brown, Lehnenberg – 100 Amp battery back-up for the house (instead of a generator)</w:t>
      </w:r>
      <w:r w:rsidRPr="00923184">
        <w:t xml:space="preserve"> </w:t>
      </w:r>
    </w:p>
    <w:p w14:paraId="5A759F86" w14:textId="08E286EB" w:rsidR="007237A1" w:rsidRDefault="007237A1" w:rsidP="00923184">
      <w:pPr>
        <w:pStyle w:val="ListParagraph"/>
        <w:numPr>
          <w:ilvl w:val="0"/>
          <w:numId w:val="4"/>
        </w:numPr>
      </w:pPr>
    </w:p>
    <w:p w14:paraId="6C3AC844" w14:textId="0821D677" w:rsidR="007237A1" w:rsidRDefault="002D0DD5" w:rsidP="007237A1">
      <w:r>
        <w:rPr>
          <w:b/>
          <w:bCs/>
          <w:u w:val="single"/>
        </w:rPr>
        <w:t>Other:</w:t>
      </w:r>
    </w:p>
    <w:p w14:paraId="35A61BDB" w14:textId="461B372B" w:rsidR="00EA68D4" w:rsidRDefault="00742803" w:rsidP="00EA68D4">
      <w:pPr>
        <w:pStyle w:val="ListParagraph"/>
        <w:numPr>
          <w:ilvl w:val="0"/>
          <w:numId w:val="2"/>
        </w:numPr>
        <w:ind w:left="360"/>
      </w:pPr>
      <w:r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  <w:t xml:space="preserve">-      </w:t>
      </w:r>
      <w:r w:rsidR="007C082D">
        <w:t xml:space="preserve">8 generator permits issued so far this year compared to 3 </w:t>
      </w:r>
      <w:r w:rsidR="00F20BDA">
        <w:t xml:space="preserve">at this time </w:t>
      </w:r>
      <w:r w:rsidR="007C082D">
        <w:t>last year.</w:t>
      </w:r>
      <w:r w:rsidR="00DD4244" w:rsidRPr="00EA68D4">
        <w:rPr>
          <w:vanish/>
        </w:rPr>
        <w:t>Moew discussions with Juim BeererM</w:t>
      </w:r>
    </w:p>
    <w:p w14:paraId="0B503A3F" w14:textId="503AA3B8" w:rsidR="00EA68D4" w:rsidRDefault="007C082D" w:rsidP="00EA68D4">
      <w:pPr>
        <w:pStyle w:val="ListParagraph"/>
        <w:numPr>
          <w:ilvl w:val="0"/>
          <w:numId w:val="2"/>
        </w:numPr>
      </w:pPr>
      <w:r>
        <w:t>Receiving regular calls regarding horse manure in the street.</w:t>
      </w:r>
      <w:r w:rsidR="00EA68D4" w:rsidRPr="00EA68D4">
        <w:rPr>
          <w:vanish/>
        </w:rPr>
        <w:t>Delivered drings to Mease EnfD</w:t>
      </w:r>
    </w:p>
    <w:p w14:paraId="5A1BD2FC" w14:textId="58662376" w:rsidR="00EA68D4" w:rsidRDefault="00FD79E7" w:rsidP="00EA68D4">
      <w:pPr>
        <w:pStyle w:val="ListParagraph"/>
        <w:numPr>
          <w:ilvl w:val="0"/>
          <w:numId w:val="2"/>
        </w:numPr>
      </w:pPr>
      <w:r>
        <w:t>Multiple d</w:t>
      </w:r>
      <w:r w:rsidR="00EA68D4">
        <w:t>eliver</w:t>
      </w:r>
      <w:r>
        <w:t>ies of</w:t>
      </w:r>
      <w:r w:rsidR="00EA68D4">
        <w:t xml:space="preserve"> documents to Mease Engineering in Quakertown</w:t>
      </w:r>
      <w:r>
        <w:t>.</w:t>
      </w:r>
    </w:p>
    <w:p w14:paraId="23F34D3A" w14:textId="642D936F" w:rsidR="00EA68D4" w:rsidRDefault="00FD79E7" w:rsidP="00EA68D4">
      <w:pPr>
        <w:pStyle w:val="ListParagraph"/>
        <w:numPr>
          <w:ilvl w:val="0"/>
          <w:numId w:val="2"/>
        </w:numPr>
      </w:pPr>
      <w:r>
        <w:t xml:space="preserve">Received sketch plans for Durham Springs land development. Delivered a set to Tyler Freed at Mease Engineering. </w:t>
      </w:r>
    </w:p>
    <w:p w14:paraId="6384A5F4" w14:textId="77777777" w:rsidR="00294B4F" w:rsidRDefault="00294B4F" w:rsidP="00294B4F"/>
    <w:p w14:paraId="00F5AAA2" w14:textId="343215A4" w:rsidR="00294B4F" w:rsidRDefault="00294B4F" w:rsidP="00294B4F">
      <w:r>
        <w:rPr>
          <w:u w:val="single"/>
        </w:rPr>
        <w:t>Permits as of Ju</w:t>
      </w:r>
      <w:r w:rsidR="00923184">
        <w:rPr>
          <w:u w:val="single"/>
        </w:rPr>
        <w:t>ly 08</w:t>
      </w:r>
      <w:r>
        <w:rPr>
          <w:u w:val="single"/>
        </w:rPr>
        <w:t>, 2024</w:t>
      </w:r>
    </w:p>
    <w:p w14:paraId="695F75AF" w14:textId="42048530" w:rsidR="00294B4F" w:rsidRDefault="00294B4F" w:rsidP="00294B4F">
      <w:r>
        <w:tab/>
        <w:t xml:space="preserve">            </w:t>
      </w:r>
      <w:r w:rsidRPr="007C082D">
        <w:rPr>
          <w:u w:val="single"/>
        </w:rPr>
        <w:t xml:space="preserve">2024 </w:t>
      </w:r>
      <w:r>
        <w:t xml:space="preserve">                   </w:t>
      </w:r>
      <w:r w:rsidRPr="007C082D">
        <w:rPr>
          <w:u w:val="single"/>
        </w:rPr>
        <w:t>2023</w:t>
      </w:r>
    </w:p>
    <w:p w14:paraId="48B612AD" w14:textId="51FBE9C8" w:rsidR="00294B4F" w:rsidRDefault="00294B4F" w:rsidP="00294B4F">
      <w:r>
        <w:t>Building</w:t>
      </w:r>
      <w:r>
        <w:tab/>
        <w:t>1</w:t>
      </w:r>
      <w:r w:rsidR="007A16E8">
        <w:t>8</w:t>
      </w:r>
      <w:r>
        <w:tab/>
      </w:r>
      <w:r>
        <w:tab/>
        <w:t>1</w:t>
      </w:r>
      <w:r w:rsidR="007A16E8">
        <w:t>8</w:t>
      </w:r>
    </w:p>
    <w:p w14:paraId="35CAC502" w14:textId="732E256E" w:rsidR="00294B4F" w:rsidRPr="00294B4F" w:rsidRDefault="00294B4F" w:rsidP="00294B4F">
      <w:r>
        <w:t>Zoning</w:t>
      </w:r>
      <w:r>
        <w:tab/>
      </w:r>
      <w:r>
        <w:tab/>
      </w:r>
      <w:r w:rsidR="00923184">
        <w:t>1</w:t>
      </w:r>
      <w:r w:rsidR="007A16E8">
        <w:t>1</w:t>
      </w:r>
      <w:r w:rsidR="00422D11">
        <w:t xml:space="preserve"> </w:t>
      </w:r>
      <w:r w:rsidR="00422D11">
        <w:tab/>
      </w:r>
      <w:r w:rsidR="00422D11">
        <w:tab/>
      </w:r>
      <w:r w:rsidR="00923184">
        <w:t>1</w:t>
      </w:r>
      <w:r w:rsidR="007A16E8">
        <w:t>3</w:t>
      </w:r>
    </w:p>
    <w:sectPr w:rsidR="00294B4F" w:rsidRPr="00294B4F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834"/>
    <w:rsid w:val="00007971"/>
    <w:rsid w:val="00013C93"/>
    <w:rsid w:val="00036F03"/>
    <w:rsid w:val="00042268"/>
    <w:rsid w:val="000B0032"/>
    <w:rsid w:val="000C3B3B"/>
    <w:rsid w:val="000E73DE"/>
    <w:rsid w:val="000E747E"/>
    <w:rsid w:val="001138AD"/>
    <w:rsid w:val="0016580E"/>
    <w:rsid w:val="00180AE4"/>
    <w:rsid w:val="00181AE9"/>
    <w:rsid w:val="001840CE"/>
    <w:rsid w:val="001A0641"/>
    <w:rsid w:val="001D01D5"/>
    <w:rsid w:val="001F3F27"/>
    <w:rsid w:val="002047AF"/>
    <w:rsid w:val="0020580A"/>
    <w:rsid w:val="00213E63"/>
    <w:rsid w:val="00276223"/>
    <w:rsid w:val="00294B4F"/>
    <w:rsid w:val="002A4D2C"/>
    <w:rsid w:val="002B50A2"/>
    <w:rsid w:val="002C1B18"/>
    <w:rsid w:val="002C77D5"/>
    <w:rsid w:val="002D0DD5"/>
    <w:rsid w:val="002F42D5"/>
    <w:rsid w:val="00307FCF"/>
    <w:rsid w:val="0031210B"/>
    <w:rsid w:val="003243E7"/>
    <w:rsid w:val="00330A5E"/>
    <w:rsid w:val="00363D0F"/>
    <w:rsid w:val="003644A9"/>
    <w:rsid w:val="003B023E"/>
    <w:rsid w:val="003C265D"/>
    <w:rsid w:val="003E4077"/>
    <w:rsid w:val="00404DE9"/>
    <w:rsid w:val="00422D11"/>
    <w:rsid w:val="00430EE0"/>
    <w:rsid w:val="00432B5A"/>
    <w:rsid w:val="004409C0"/>
    <w:rsid w:val="004472F3"/>
    <w:rsid w:val="0045139B"/>
    <w:rsid w:val="0048673E"/>
    <w:rsid w:val="00487EB3"/>
    <w:rsid w:val="004A7F9E"/>
    <w:rsid w:val="004C311A"/>
    <w:rsid w:val="00572CEB"/>
    <w:rsid w:val="005A4FDB"/>
    <w:rsid w:val="005C2A3D"/>
    <w:rsid w:val="005C3BF3"/>
    <w:rsid w:val="005D3E30"/>
    <w:rsid w:val="00653B8A"/>
    <w:rsid w:val="006718C1"/>
    <w:rsid w:val="00675E28"/>
    <w:rsid w:val="00692064"/>
    <w:rsid w:val="006A0F72"/>
    <w:rsid w:val="006F300D"/>
    <w:rsid w:val="006F47A4"/>
    <w:rsid w:val="007237A1"/>
    <w:rsid w:val="00730119"/>
    <w:rsid w:val="0073242A"/>
    <w:rsid w:val="00732921"/>
    <w:rsid w:val="00736AE9"/>
    <w:rsid w:val="00742803"/>
    <w:rsid w:val="00796E9E"/>
    <w:rsid w:val="007A16E8"/>
    <w:rsid w:val="007A6B56"/>
    <w:rsid w:val="007B2062"/>
    <w:rsid w:val="007B53DA"/>
    <w:rsid w:val="007C082D"/>
    <w:rsid w:val="007C7170"/>
    <w:rsid w:val="007E40F7"/>
    <w:rsid w:val="00800123"/>
    <w:rsid w:val="008058BC"/>
    <w:rsid w:val="008136BA"/>
    <w:rsid w:val="00820E2B"/>
    <w:rsid w:val="0082663A"/>
    <w:rsid w:val="00831EB5"/>
    <w:rsid w:val="00864AEF"/>
    <w:rsid w:val="0089140A"/>
    <w:rsid w:val="008A69E5"/>
    <w:rsid w:val="008B1660"/>
    <w:rsid w:val="008D6405"/>
    <w:rsid w:val="008E3C0D"/>
    <w:rsid w:val="00913203"/>
    <w:rsid w:val="00923184"/>
    <w:rsid w:val="00932CC6"/>
    <w:rsid w:val="009603D8"/>
    <w:rsid w:val="00980841"/>
    <w:rsid w:val="009C6FF5"/>
    <w:rsid w:val="009E17B0"/>
    <w:rsid w:val="00A12FC9"/>
    <w:rsid w:val="00A37D95"/>
    <w:rsid w:val="00A83689"/>
    <w:rsid w:val="00AF75E3"/>
    <w:rsid w:val="00B27E8A"/>
    <w:rsid w:val="00B3665A"/>
    <w:rsid w:val="00B4251E"/>
    <w:rsid w:val="00B527FF"/>
    <w:rsid w:val="00B713CE"/>
    <w:rsid w:val="00B86481"/>
    <w:rsid w:val="00BB2DDF"/>
    <w:rsid w:val="00BE6633"/>
    <w:rsid w:val="00C03AB6"/>
    <w:rsid w:val="00C057F2"/>
    <w:rsid w:val="00C10536"/>
    <w:rsid w:val="00C327B9"/>
    <w:rsid w:val="00C65DC0"/>
    <w:rsid w:val="00CB4B52"/>
    <w:rsid w:val="00CC004D"/>
    <w:rsid w:val="00CE75CD"/>
    <w:rsid w:val="00CF23C7"/>
    <w:rsid w:val="00CF6BEC"/>
    <w:rsid w:val="00D031AF"/>
    <w:rsid w:val="00D44575"/>
    <w:rsid w:val="00D464BC"/>
    <w:rsid w:val="00D82EF8"/>
    <w:rsid w:val="00DA7A50"/>
    <w:rsid w:val="00DB72B3"/>
    <w:rsid w:val="00DC1B89"/>
    <w:rsid w:val="00DD2E60"/>
    <w:rsid w:val="00DD4244"/>
    <w:rsid w:val="00DD71AD"/>
    <w:rsid w:val="00E54322"/>
    <w:rsid w:val="00E5709E"/>
    <w:rsid w:val="00E83C80"/>
    <w:rsid w:val="00E86929"/>
    <w:rsid w:val="00E978A0"/>
    <w:rsid w:val="00EA4D00"/>
    <w:rsid w:val="00EA68D4"/>
    <w:rsid w:val="00EB3937"/>
    <w:rsid w:val="00EE1FA3"/>
    <w:rsid w:val="00EE27B3"/>
    <w:rsid w:val="00EE2EE3"/>
    <w:rsid w:val="00F00F82"/>
    <w:rsid w:val="00F20BDA"/>
    <w:rsid w:val="00F41541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2024-06-10T12:19:00Z</cp:lastPrinted>
  <dcterms:created xsi:type="dcterms:W3CDTF">2024-08-12T13:40:00Z</dcterms:created>
  <dcterms:modified xsi:type="dcterms:W3CDTF">2024-08-12T13:40:00Z</dcterms:modified>
</cp:coreProperties>
</file>