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23A2F5" w14:textId="77777777" w:rsidR="00802091" w:rsidRDefault="00802091" w:rsidP="0080209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Durham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8"/>
            <w:szCs w:val="28"/>
          </w:rPr>
          <w:t>Township</w:t>
        </w:r>
      </w:smartTag>
      <w:r>
        <w:rPr>
          <w:rFonts w:ascii="Arial" w:hAnsi="Arial" w:cs="Arial"/>
          <w:b/>
          <w:bCs/>
          <w:sz w:val="28"/>
          <w:szCs w:val="28"/>
        </w:rPr>
        <w:t xml:space="preserve"> Planning Commission</w:t>
      </w:r>
    </w:p>
    <w:p w14:paraId="1E2F4F46" w14:textId="77777777" w:rsidR="00802091" w:rsidRDefault="00802091" w:rsidP="0080209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Agenda</w:t>
      </w:r>
    </w:p>
    <w:p w14:paraId="1800E1BC" w14:textId="1770BECF" w:rsidR="00802091" w:rsidRDefault="00802091" w:rsidP="0080209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>Tuesday, May 7th, 2024</w:t>
      </w:r>
    </w:p>
    <w:p w14:paraId="74E0B0B3" w14:textId="77777777" w:rsidR="00802091" w:rsidRPr="00B203E0" w:rsidRDefault="00802091" w:rsidP="00802091">
      <w:pPr>
        <w:jc w:val="center"/>
        <w:rPr>
          <w:rFonts w:ascii="Arial" w:hAnsi="Arial" w:cs="Arial"/>
          <w:sz w:val="24"/>
          <w:szCs w:val="24"/>
        </w:rPr>
      </w:pPr>
      <w:r w:rsidRPr="00B203E0">
        <w:rPr>
          <w:rFonts w:ascii="Arial" w:hAnsi="Arial" w:cs="Arial"/>
          <w:b/>
          <w:bCs/>
          <w:sz w:val="24"/>
          <w:szCs w:val="24"/>
        </w:rPr>
        <w:t>Held In the Township Meeting Room</w:t>
      </w:r>
      <w:r>
        <w:rPr>
          <w:rFonts w:ascii="Arial" w:hAnsi="Arial" w:cs="Arial"/>
          <w:b/>
          <w:bCs/>
          <w:sz w:val="24"/>
          <w:szCs w:val="24"/>
        </w:rPr>
        <w:t xml:space="preserve"> at 7pm</w:t>
      </w:r>
    </w:p>
    <w:p w14:paraId="6AE7C733" w14:textId="77777777" w:rsidR="00802091" w:rsidRDefault="00802091" w:rsidP="00802091">
      <w:pPr>
        <w:rPr>
          <w:rFonts w:ascii="Arial" w:hAnsi="Arial" w:cs="Arial"/>
        </w:rPr>
      </w:pPr>
    </w:p>
    <w:p w14:paraId="58D1D940" w14:textId="77777777" w:rsidR="00802091" w:rsidRDefault="00802091" w:rsidP="0080209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14:paraId="0588517B" w14:textId="77777777" w:rsidR="00802091" w:rsidRDefault="00802091" w:rsidP="008020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Call to Order &amp; Pledge to the American Flag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Time: ____</w:t>
      </w:r>
    </w:p>
    <w:p w14:paraId="59AA9E5E" w14:textId="77777777" w:rsidR="00802091" w:rsidRDefault="00802091" w:rsidP="0080209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t>Attendance</w:t>
      </w:r>
      <w:r>
        <w:rPr>
          <w:rFonts w:ascii="Arial" w:hAnsi="Arial" w:cs="Arial"/>
          <w:b/>
          <w:bCs/>
          <w:sz w:val="28"/>
          <w:szCs w:val="28"/>
        </w:rPr>
        <w:t>:</w:t>
      </w:r>
    </w:p>
    <w:p w14:paraId="018A6F51" w14:textId="2343D9DC" w:rsidR="00802091" w:rsidRPr="00B203E0" w:rsidRDefault="00802091" w:rsidP="00802091">
      <w:pPr>
        <w:tabs>
          <w:tab w:val="left" w:pos="4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Approval of the Minutes </w:t>
      </w:r>
      <w:r w:rsidR="0023518B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the April 2nd, 2024, meeting: Motion by____2</w:t>
      </w:r>
      <w:r w:rsidRPr="00B203E0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by____</w:t>
      </w:r>
    </w:p>
    <w:p w14:paraId="36DD30DF" w14:textId="77777777" w:rsidR="00802091" w:rsidRDefault="00802091" w:rsidP="0080209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bookmarkStart w:id="0" w:name="OLE_LINK2"/>
      <w:bookmarkEnd w:id="0"/>
    </w:p>
    <w:p w14:paraId="5EA8A890" w14:textId="77777777" w:rsidR="00802091" w:rsidRDefault="00802091" w:rsidP="00802091">
      <w:pPr>
        <w:rPr>
          <w:rFonts w:ascii="Arial" w:hAnsi="Arial" w:cs="Arial"/>
          <w:b/>
          <w:bCs/>
          <w:sz w:val="24"/>
          <w:szCs w:val="24"/>
        </w:rPr>
      </w:pPr>
      <w:r w:rsidRPr="001D420E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  <w:r w:rsidRPr="001D420E">
        <w:rPr>
          <w:rFonts w:ascii="Arial" w:hAnsi="Arial" w:cs="Arial"/>
          <w:b/>
          <w:bCs/>
          <w:sz w:val="24"/>
          <w:szCs w:val="24"/>
        </w:rPr>
        <w:t>:</w:t>
      </w:r>
    </w:p>
    <w:p w14:paraId="4311742F" w14:textId="77777777" w:rsidR="00802091" w:rsidRDefault="00802091" w:rsidP="00802091">
      <w:pPr>
        <w:pStyle w:val="ListParagraph"/>
        <w:ind w:left="1800"/>
        <w:rPr>
          <w:rFonts w:ascii="Arial" w:hAnsi="Arial" w:cs="Arial"/>
          <w:b/>
          <w:sz w:val="24"/>
          <w:szCs w:val="24"/>
        </w:rPr>
      </w:pPr>
    </w:p>
    <w:p w14:paraId="0FA2FBE1" w14:textId="77777777" w:rsidR="00802091" w:rsidRDefault="00802091" w:rsidP="008020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</w:t>
      </w:r>
      <w:r>
        <w:rPr>
          <w:rFonts w:ascii="Arial" w:hAnsi="Arial" w:cs="Arial"/>
          <w:b/>
          <w:sz w:val="24"/>
          <w:szCs w:val="24"/>
        </w:rPr>
        <w:t>:</w:t>
      </w:r>
    </w:p>
    <w:p w14:paraId="7AA5A12E" w14:textId="44A628BC" w:rsidR="00802091" w:rsidRPr="00345E20" w:rsidRDefault="00802091" w:rsidP="0080209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45E20">
        <w:rPr>
          <w:rFonts w:ascii="Arial" w:hAnsi="Arial" w:cs="Arial"/>
          <w:b/>
          <w:sz w:val="24"/>
          <w:szCs w:val="24"/>
          <w:u w:val="single"/>
        </w:rPr>
        <w:t>Zoning Ordinance Revisions: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352408">
        <w:rPr>
          <w:rFonts w:ascii="Arial" w:hAnsi="Arial" w:cs="Arial"/>
          <w:bCs/>
          <w:sz w:val="24"/>
          <w:szCs w:val="24"/>
        </w:rPr>
        <w:t xml:space="preserve"> Revision submitted to BCPC on May 2</w:t>
      </w:r>
      <w:r w:rsidR="00352408" w:rsidRPr="00352408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="00352408">
        <w:rPr>
          <w:rFonts w:ascii="Arial" w:hAnsi="Arial" w:cs="Arial"/>
          <w:bCs/>
          <w:sz w:val="24"/>
          <w:szCs w:val="24"/>
        </w:rPr>
        <w:t xml:space="preserve"> 2024</w:t>
      </w:r>
    </w:p>
    <w:p w14:paraId="3F2555A0" w14:textId="4D871166" w:rsidR="00802091" w:rsidRPr="00FA349A" w:rsidRDefault="00802091" w:rsidP="00802091">
      <w:pPr>
        <w:pStyle w:val="ListParagraph"/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1B6354">
        <w:rPr>
          <w:rFonts w:ascii="Arial" w:hAnsi="Arial" w:cs="Arial"/>
          <w:b/>
          <w:sz w:val="24"/>
          <w:szCs w:val="24"/>
          <w:u w:val="single"/>
        </w:rPr>
        <w:t>SALDO Review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1652B4F8" w14:textId="281D23B4" w:rsidR="00802091" w:rsidRPr="00802091" w:rsidRDefault="00802091" w:rsidP="008020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FA349A">
        <w:rPr>
          <w:rFonts w:ascii="Arial" w:hAnsi="Arial" w:cs="Arial"/>
          <w:b/>
          <w:bCs/>
          <w:sz w:val="24"/>
          <w:szCs w:val="24"/>
          <w:u w:val="single"/>
        </w:rPr>
        <w:t>Commercial Medical Marijuana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: </w:t>
      </w:r>
      <w:r>
        <w:rPr>
          <w:rFonts w:ascii="Arial" w:hAnsi="Arial" w:cs="Arial"/>
          <w:sz w:val="24"/>
          <w:szCs w:val="24"/>
        </w:rPr>
        <w:t>Tabled until SALDO review is completed.</w:t>
      </w:r>
    </w:p>
    <w:p w14:paraId="41525B14" w14:textId="4920BE9B" w:rsidR="00802091" w:rsidRPr="00FA349A" w:rsidRDefault="00802091" w:rsidP="0080209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Solar Webinar:</w:t>
      </w:r>
      <w:r>
        <w:rPr>
          <w:rFonts w:ascii="Arial" w:hAnsi="Arial" w:cs="Arial"/>
          <w:sz w:val="24"/>
          <w:szCs w:val="24"/>
        </w:rPr>
        <w:t xml:space="preserve"> Tabled until SALDO review is completed.</w:t>
      </w:r>
    </w:p>
    <w:p w14:paraId="7DF53966" w14:textId="77777777" w:rsidR="00802091" w:rsidRDefault="00802091" w:rsidP="0080209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Tiny Homes:  </w:t>
      </w:r>
      <w:r>
        <w:rPr>
          <w:rFonts w:ascii="Arial" w:hAnsi="Arial" w:cs="Arial"/>
          <w:sz w:val="24"/>
          <w:szCs w:val="24"/>
        </w:rPr>
        <w:t xml:space="preserve">On hold per zoning Officer, waiting on IRC, appendix Q legislation. </w:t>
      </w:r>
    </w:p>
    <w:p w14:paraId="43A7FDCF" w14:textId="0FF957CD" w:rsidR="00802091" w:rsidRPr="00FA349A" w:rsidRDefault="00802091" w:rsidP="0080209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EAC Update: </w:t>
      </w:r>
      <w:r>
        <w:rPr>
          <w:rFonts w:ascii="Arial" w:hAnsi="Arial" w:cs="Arial"/>
          <w:sz w:val="24"/>
          <w:szCs w:val="24"/>
        </w:rPr>
        <w:t xml:space="preserve"> W. Badman, J Chehi</w:t>
      </w:r>
    </w:p>
    <w:p w14:paraId="1EC0BC80" w14:textId="02AA59F3" w:rsidR="00802091" w:rsidRDefault="00802091" w:rsidP="0080209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EV Charging: </w:t>
      </w:r>
      <w:r>
        <w:rPr>
          <w:rFonts w:ascii="Arial" w:hAnsi="Arial" w:cs="Arial"/>
          <w:sz w:val="24"/>
          <w:szCs w:val="24"/>
        </w:rPr>
        <w:t>Tabled until SALDO review is completed.</w:t>
      </w:r>
    </w:p>
    <w:p w14:paraId="630C4D38" w14:textId="77777777" w:rsidR="00802091" w:rsidRPr="001B6354" w:rsidRDefault="00802091" w:rsidP="0080209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9FB4B90" w14:textId="77777777" w:rsidR="00802091" w:rsidRDefault="00802091" w:rsidP="0080209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Public Comment:</w:t>
      </w:r>
    </w:p>
    <w:p w14:paraId="688EB491" w14:textId="77777777" w:rsidR="00802091" w:rsidRDefault="00802091" w:rsidP="0080209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5B21609" w14:textId="77777777" w:rsidR="00802091" w:rsidRDefault="00802091" w:rsidP="00802091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Motion to Close:</w:t>
      </w:r>
    </w:p>
    <w:p w14:paraId="5C043EAB" w14:textId="77777777" w:rsidR="00802091" w:rsidRDefault="00802091" w:rsidP="0080209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9E51970" w14:textId="77777777" w:rsidR="00802091" w:rsidRPr="008170DD" w:rsidRDefault="00802091" w:rsidP="00802091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Future Projects: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Ag Security Review 2025, Comprehensive Plan Update 2027</w:t>
      </w:r>
    </w:p>
    <w:p w14:paraId="550DA611" w14:textId="77777777" w:rsidR="00802091" w:rsidRDefault="00802091" w:rsidP="00802091"/>
    <w:p w14:paraId="6B570805" w14:textId="77777777" w:rsidR="002F44DD" w:rsidRDefault="002F44DD"/>
    <w:sectPr w:rsidR="002F44DD" w:rsidSect="002B4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2B07DA"/>
    <w:multiLevelType w:val="hybridMultilevel"/>
    <w:tmpl w:val="4B7A0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D3EEC"/>
    <w:multiLevelType w:val="hybridMultilevel"/>
    <w:tmpl w:val="33C43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2851752">
    <w:abstractNumId w:val="0"/>
  </w:num>
  <w:num w:numId="2" w16cid:durableId="983587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91"/>
    <w:rsid w:val="0023518B"/>
    <w:rsid w:val="002B4C1D"/>
    <w:rsid w:val="002F44DD"/>
    <w:rsid w:val="00352408"/>
    <w:rsid w:val="00414A0F"/>
    <w:rsid w:val="0080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F70519"/>
  <w15:chartTrackingRefBased/>
  <w15:docId w15:val="{A851DD32-8894-458E-A247-41457FB9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091"/>
  </w:style>
  <w:style w:type="paragraph" w:styleId="Heading1">
    <w:name w:val="heading 1"/>
    <w:basedOn w:val="Normal"/>
    <w:next w:val="Normal"/>
    <w:link w:val="Heading1Char"/>
    <w:uiPriority w:val="9"/>
    <w:qFormat/>
    <w:rsid w:val="0080209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209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09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09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209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209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209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209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209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09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209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09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09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209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209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209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209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209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0209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0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209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0209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0209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0209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0209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0209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209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209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0209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Cox Administrator</dc:creator>
  <cp:keywords/>
  <dc:description/>
  <cp:lastModifiedBy>Danielle Cox Administrator</cp:lastModifiedBy>
  <cp:revision>3</cp:revision>
  <dcterms:created xsi:type="dcterms:W3CDTF">2024-04-26T14:09:00Z</dcterms:created>
  <dcterms:modified xsi:type="dcterms:W3CDTF">2024-05-02T14:10:00Z</dcterms:modified>
</cp:coreProperties>
</file>