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CE81470" w:rsidR="006A0F72" w:rsidRDefault="006A0F72" w:rsidP="006A0F72">
      <w:pPr>
        <w:jc w:val="center"/>
      </w:pPr>
      <w:r>
        <w:t xml:space="preserve">DURHAM TOWNSHIP </w:t>
      </w:r>
      <w:r w:rsidR="00D44575">
        <w:t>PERMIT</w:t>
      </w:r>
      <w:r>
        <w:t xml:space="preserve"> REPORT FOR </w:t>
      </w:r>
      <w:r w:rsidR="00FD4984">
        <w:t>September</w:t>
      </w:r>
      <w:r>
        <w:t xml:space="preserve"> 2022</w:t>
      </w:r>
    </w:p>
    <w:p w14:paraId="6DDE2815" w14:textId="77777777" w:rsidR="007A6B56" w:rsidRDefault="007A6B56" w:rsidP="006A0F72">
      <w:pPr>
        <w:jc w:val="center"/>
      </w:pPr>
    </w:p>
    <w:p w14:paraId="377D58B6" w14:textId="0C7783BC" w:rsidR="006A0F72" w:rsidRDefault="00D44575" w:rsidP="006A0F72">
      <w:pPr>
        <w:jc w:val="center"/>
      </w:pPr>
      <w:r>
        <w:t>March</w:t>
      </w:r>
      <w:r w:rsidR="007A6B56">
        <w:t xml:space="preserve"> 1</w:t>
      </w:r>
      <w:r w:rsidR="00F41541">
        <w:t>4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4DEE3A90" w14:textId="474974EA" w:rsidR="006A0F72" w:rsidRDefault="006A0F72" w:rsidP="006A0F72"/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2A024087" w14:textId="483C5115" w:rsidR="00F41541" w:rsidRDefault="00F41541" w:rsidP="00F41541">
      <w:pPr>
        <w:pStyle w:val="ListParagraph"/>
        <w:numPr>
          <w:ilvl w:val="0"/>
          <w:numId w:val="3"/>
        </w:numPr>
      </w:pPr>
      <w:r>
        <w:t>Building/</w:t>
      </w:r>
      <w:r w:rsidR="00D44575">
        <w:t>Zoning:  Roberts, Funks mill - pool</w:t>
      </w:r>
    </w:p>
    <w:p w14:paraId="3D7A5109" w14:textId="4CFF6161" w:rsidR="00F41541" w:rsidRDefault="00F41541" w:rsidP="00F41541">
      <w:pPr>
        <w:pStyle w:val="ListParagraph"/>
        <w:numPr>
          <w:ilvl w:val="0"/>
          <w:numId w:val="3"/>
        </w:numPr>
      </w:pPr>
      <w:r>
        <w:t>Building</w:t>
      </w:r>
      <w:r w:rsidR="00D44575">
        <w:t>/Zoning:  Smith, Funks Mill – pool</w:t>
      </w:r>
    </w:p>
    <w:p w14:paraId="4F319C03" w14:textId="7161AAAA" w:rsidR="00D44575" w:rsidRDefault="00D44575" w:rsidP="00F41541">
      <w:pPr>
        <w:pStyle w:val="ListParagraph"/>
        <w:numPr>
          <w:ilvl w:val="0"/>
          <w:numId w:val="3"/>
        </w:numPr>
      </w:pPr>
      <w:r>
        <w:t>Zoning:  Cantin, Easton Road (Someday Café) – conversion to health food restaurant</w:t>
      </w:r>
      <w:r w:rsidR="00675E28">
        <w:t>: “Toast”, “Holistic Vibes”</w:t>
      </w:r>
    </w:p>
    <w:p w14:paraId="0D1769D6" w14:textId="62481746" w:rsidR="00D44575" w:rsidRDefault="00D44575" w:rsidP="00F41541">
      <w:pPr>
        <w:pStyle w:val="ListParagraph"/>
        <w:numPr>
          <w:ilvl w:val="0"/>
          <w:numId w:val="3"/>
        </w:numPr>
      </w:pPr>
      <w:r>
        <w:t>Building/Zoning:  Duque, Valley View - pool</w:t>
      </w:r>
    </w:p>
    <w:p w14:paraId="7F0F1B89" w14:textId="77777777" w:rsidR="00F41541" w:rsidRPr="00F41541" w:rsidRDefault="00F41541" w:rsidP="00F41541">
      <w:pPr>
        <w:pStyle w:val="ListParagraph"/>
        <w:numPr>
          <w:ilvl w:val="0"/>
          <w:numId w:val="3"/>
        </w:numPr>
      </w:pPr>
    </w:p>
    <w:p w14:paraId="36CD73ED" w14:textId="77777777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F11BEB2" w14:textId="02B1BC03" w:rsidR="009603D8" w:rsidRDefault="00002834" w:rsidP="00002834">
      <w:pPr>
        <w:pStyle w:val="ListParagraph"/>
        <w:numPr>
          <w:ilvl w:val="0"/>
          <w:numId w:val="2"/>
        </w:numPr>
      </w:pPr>
      <w:r>
        <w:t xml:space="preserve">Building: </w:t>
      </w:r>
      <w:r w:rsidR="00D44575">
        <w:t xml:space="preserve"> </w:t>
      </w:r>
      <w:r>
        <w:t>Scott Blessing, Easton Road – interior renovations.</w:t>
      </w:r>
      <w:r w:rsidR="007A6B56">
        <w:t xml:space="preserve"> Rejected by Code Inspections – missing information.</w:t>
      </w:r>
    </w:p>
    <w:p w14:paraId="0C84D4A3" w14:textId="7E240E0F" w:rsidR="00002834" w:rsidRDefault="00002834" w:rsidP="00002834">
      <w:pPr>
        <w:pStyle w:val="ListParagraph"/>
        <w:numPr>
          <w:ilvl w:val="0"/>
          <w:numId w:val="2"/>
        </w:numPr>
      </w:pPr>
      <w:r>
        <w:t>Building</w:t>
      </w:r>
      <w:r w:rsidR="00D44575">
        <w:t>:  Oleksa, Durham Road – water heater</w:t>
      </w:r>
    </w:p>
    <w:p w14:paraId="0F6569AD" w14:textId="7637FDF6" w:rsidR="007A6B56" w:rsidRDefault="007A6B56" w:rsidP="00002834">
      <w:pPr>
        <w:pStyle w:val="ListParagraph"/>
        <w:numPr>
          <w:ilvl w:val="0"/>
          <w:numId w:val="2"/>
        </w:numPr>
      </w:pPr>
      <w:r>
        <w:t xml:space="preserve">Building/Zoning: </w:t>
      </w:r>
      <w:r w:rsidR="00BB2DDF">
        <w:t xml:space="preserve">O’Reilly, </w:t>
      </w:r>
      <w:proofErr w:type="spellStart"/>
      <w:r w:rsidR="00BB2DDF">
        <w:t>Lehnenberg</w:t>
      </w:r>
      <w:proofErr w:type="spellEnd"/>
      <w:r w:rsidR="00BB2DDF">
        <w:t xml:space="preserve"> – hot tub. Missing information.</w:t>
      </w:r>
      <w:r w:rsidR="00D44575">
        <w:t xml:space="preserve"> Resubmitted.</w:t>
      </w:r>
    </w:p>
    <w:p w14:paraId="5AF87CF0" w14:textId="54E18AA9" w:rsidR="00BB2DDF" w:rsidRDefault="008B1660" w:rsidP="00002834">
      <w:pPr>
        <w:pStyle w:val="ListParagraph"/>
        <w:numPr>
          <w:ilvl w:val="0"/>
          <w:numId w:val="2"/>
        </w:numPr>
      </w:pPr>
      <w:r>
        <w:t xml:space="preserve">Building:  </w:t>
      </w:r>
      <w:proofErr w:type="spellStart"/>
      <w:r>
        <w:t>Wundschok</w:t>
      </w:r>
      <w:proofErr w:type="spellEnd"/>
      <w:r>
        <w:t>, Thistle Hill – generator</w:t>
      </w:r>
    </w:p>
    <w:p w14:paraId="60590F37" w14:textId="7D07D3A8" w:rsidR="00B4251E" w:rsidRDefault="008B1660" w:rsidP="00B4251E">
      <w:pPr>
        <w:pStyle w:val="ListParagraph"/>
        <w:numPr>
          <w:ilvl w:val="0"/>
          <w:numId w:val="2"/>
        </w:numPr>
      </w:pPr>
      <w:r>
        <w:t xml:space="preserve">Building:  Helfrich, Gallows Hill </w:t>
      </w:r>
      <w:r w:rsidR="00B4251E">
        <w:t>–</w:t>
      </w:r>
      <w:r>
        <w:t xml:space="preserve"> generator</w:t>
      </w:r>
    </w:p>
    <w:p w14:paraId="304FCC38" w14:textId="17FD5CE8" w:rsidR="00B4251E" w:rsidRDefault="00B4251E" w:rsidP="00B4251E">
      <w:pPr>
        <w:pStyle w:val="ListParagraph"/>
        <w:numPr>
          <w:ilvl w:val="0"/>
          <w:numId w:val="2"/>
        </w:numPr>
      </w:pPr>
      <w:r>
        <w:t xml:space="preserve">Building/Zoning: Kline/Gonzales, </w:t>
      </w:r>
      <w:proofErr w:type="spellStart"/>
      <w:r>
        <w:t>Lehnenberg</w:t>
      </w:r>
      <w:proofErr w:type="spellEnd"/>
      <w:r>
        <w:t xml:space="preserve"> - pool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459F8EFA" w14:textId="6480DFBF" w:rsidR="00404DE9" w:rsidRDefault="00675E28" w:rsidP="00F41541">
      <w:pPr>
        <w:pStyle w:val="ListParagraph"/>
        <w:numPr>
          <w:ilvl w:val="0"/>
          <w:numId w:val="2"/>
        </w:numPr>
      </w:pPr>
      <w:r>
        <w:t>Zoning Officer has been on medical leave,  but is responding to emails from home.</w:t>
      </w:r>
    </w:p>
    <w:p w14:paraId="3F147CFA" w14:textId="1A06773F" w:rsidR="00A83689" w:rsidRDefault="00A83689" w:rsidP="00F41541">
      <w:pPr>
        <w:pStyle w:val="ListParagraph"/>
        <w:numPr>
          <w:ilvl w:val="0"/>
          <w:numId w:val="2"/>
        </w:numPr>
      </w:pPr>
      <w:r>
        <w:t xml:space="preserve">Received a complaint from </w:t>
      </w:r>
      <w:r w:rsidRPr="00A83689">
        <w:rPr>
          <w:i/>
          <w:iCs/>
        </w:rPr>
        <w:t xml:space="preserve">Selective Timber </w:t>
      </w:r>
      <w:r w:rsidRPr="00A83689">
        <w:rPr>
          <w:i/>
          <w:iCs/>
          <w:vanish/>
        </w:rPr>
        <w:t xml:space="preserve">arvest </w:t>
      </w:r>
      <w:r w:rsidRPr="00A83689">
        <w:rPr>
          <w:i/>
          <w:iCs/>
        </w:rPr>
        <w:t>Harvest</w:t>
      </w:r>
      <w:r>
        <w:t xml:space="preserve"> claiming that our</w:t>
      </w:r>
      <w:r w:rsidR="003E4077">
        <w:t xml:space="preserve"> Zoning Ordinance, </w:t>
      </w:r>
      <w:r w:rsidR="003E4077" w:rsidRPr="003E4077">
        <w:rPr>
          <w:b/>
          <w:bCs/>
        </w:rPr>
        <w:t>Article 403.A-3 Forestry</w:t>
      </w:r>
      <w:r w:rsidR="003E4077">
        <w:t>, is in violation of the PA ACRE law (Act 38 of 2005). Peter Nelson is looking into this.</w:t>
      </w:r>
    </w:p>
    <w:p w14:paraId="0D84C91F" w14:textId="1E33A5F4" w:rsidR="007B2062" w:rsidRDefault="007B2062" w:rsidP="00675E28">
      <w:pPr>
        <w:pStyle w:val="ListParagraph"/>
        <w:ind w:left="1080"/>
      </w:pPr>
    </w:p>
    <w:p w14:paraId="6AD403DB" w14:textId="77777777" w:rsidR="007B2062" w:rsidRDefault="007B2062" w:rsidP="00675E28">
      <w:pPr>
        <w:pStyle w:val="ListParagraph"/>
        <w:ind w:left="1080"/>
      </w:pPr>
    </w:p>
    <w:p w14:paraId="46AE7E91" w14:textId="0DE87FB0" w:rsidR="00404DE9" w:rsidRDefault="00404DE9" w:rsidP="00404DE9">
      <w:pPr>
        <w:rPr>
          <w:b/>
          <w:bCs/>
          <w:u w:val="single"/>
        </w:rPr>
      </w:pPr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r w:rsidR="007B2062">
        <w:rPr>
          <w:b/>
          <w:bCs/>
          <w:u w:val="single"/>
        </w:rPr>
        <w:t>0</w:t>
      </w:r>
      <w:r w:rsidR="00675E28">
        <w:rPr>
          <w:b/>
          <w:bCs/>
          <w:u w:val="single"/>
        </w:rPr>
        <w:t>3</w:t>
      </w:r>
      <w:r>
        <w:rPr>
          <w:b/>
          <w:bCs/>
          <w:u w:val="single"/>
        </w:rPr>
        <w:t>/</w:t>
      </w:r>
      <w:r w:rsidR="007B2062">
        <w:rPr>
          <w:b/>
          <w:bCs/>
          <w:u w:val="single"/>
        </w:rPr>
        <w:t>14</w:t>
      </w:r>
      <w:r>
        <w:rPr>
          <w:b/>
          <w:bCs/>
          <w:u w:val="single"/>
        </w:rPr>
        <w:t>/202</w:t>
      </w:r>
      <w:r w:rsidR="00F41541">
        <w:rPr>
          <w:b/>
          <w:bCs/>
          <w:u w:val="single"/>
        </w:rPr>
        <w:t>3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0B5BBDFE" w:rsidR="00404DE9" w:rsidRDefault="00404DE9" w:rsidP="00404DE9">
      <w:r>
        <w:t>Building</w:t>
      </w:r>
      <w:r w:rsidR="00675E28">
        <w:tab/>
        <w:t>5</w:t>
      </w:r>
      <w:r w:rsidR="00EE27B3">
        <w:tab/>
        <w:t xml:space="preserve">  </w:t>
      </w:r>
      <w:r w:rsidR="00675E28">
        <w:t>6</w:t>
      </w:r>
    </w:p>
    <w:p w14:paraId="2EB23867" w14:textId="7C9C18E0" w:rsidR="006A0F72" w:rsidRDefault="00404DE9" w:rsidP="00FD4984">
      <w:r>
        <w:t>Zoning</w:t>
      </w:r>
      <w:r>
        <w:tab/>
      </w:r>
      <w:r>
        <w:tab/>
      </w:r>
      <w:r w:rsidR="00675E28">
        <w:t>5</w:t>
      </w:r>
      <w:r w:rsidR="00EE27B3">
        <w:t xml:space="preserve"> </w:t>
      </w:r>
      <w:r w:rsidR="00675E28">
        <w:tab/>
        <w:t xml:space="preserve">  5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2"/>
  </w:num>
  <w:num w:numId="3" w16cid:durableId="8028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181AE9"/>
    <w:rsid w:val="001840CE"/>
    <w:rsid w:val="001A0641"/>
    <w:rsid w:val="00276223"/>
    <w:rsid w:val="002D0DD5"/>
    <w:rsid w:val="00307FCF"/>
    <w:rsid w:val="0031210B"/>
    <w:rsid w:val="003C265D"/>
    <w:rsid w:val="003E4077"/>
    <w:rsid w:val="00404DE9"/>
    <w:rsid w:val="004409C0"/>
    <w:rsid w:val="004A7F9E"/>
    <w:rsid w:val="00675E28"/>
    <w:rsid w:val="006A0F72"/>
    <w:rsid w:val="00736AE9"/>
    <w:rsid w:val="007A6B56"/>
    <w:rsid w:val="007B2062"/>
    <w:rsid w:val="007E40F7"/>
    <w:rsid w:val="008058BC"/>
    <w:rsid w:val="008136BA"/>
    <w:rsid w:val="008B1660"/>
    <w:rsid w:val="009603D8"/>
    <w:rsid w:val="00980841"/>
    <w:rsid w:val="00A83689"/>
    <w:rsid w:val="00B4251E"/>
    <w:rsid w:val="00B527FF"/>
    <w:rsid w:val="00BB2DDF"/>
    <w:rsid w:val="00C10536"/>
    <w:rsid w:val="00C327B9"/>
    <w:rsid w:val="00CC004D"/>
    <w:rsid w:val="00CF23C7"/>
    <w:rsid w:val="00D44575"/>
    <w:rsid w:val="00D464BC"/>
    <w:rsid w:val="00EA4D00"/>
    <w:rsid w:val="00EB3937"/>
    <w:rsid w:val="00EE27B3"/>
    <w:rsid w:val="00EE2EE3"/>
    <w:rsid w:val="00F41541"/>
    <w:rsid w:val="00FD4984"/>
    <w:rsid w:val="00FE20A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Ed Child</cp:lastModifiedBy>
  <cp:revision>8</cp:revision>
  <dcterms:created xsi:type="dcterms:W3CDTF">2023-03-14T13:10:00Z</dcterms:created>
  <dcterms:modified xsi:type="dcterms:W3CDTF">2023-03-14T15:02:00Z</dcterms:modified>
</cp:coreProperties>
</file>